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B9" w:rsidRPr="001F4FB9" w:rsidRDefault="001F4FB9" w:rsidP="001F4FB9">
      <w:pPr>
        <w:pStyle w:val="rvps1"/>
        <w:shd w:val="clear" w:color="auto" w:fill="FFFFFF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основу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чл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19. Закона о јавном информисању и медијима („Службени гласник РС”, бр. 83/14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>58/15</w:t>
      </w:r>
      <w:r>
        <w:rPr>
          <w:rFonts w:ascii="Arial" w:hAnsi="Arial" w:cs="Arial"/>
          <w:sz w:val="22"/>
          <w:szCs w:val="22"/>
        </w:rPr>
        <w:t xml:space="preserve"> и 12/16 – </w:t>
      </w:r>
      <w:proofErr w:type="spellStart"/>
      <w:r>
        <w:rPr>
          <w:rFonts w:ascii="Arial" w:hAnsi="Arial" w:cs="Arial"/>
          <w:sz w:val="22"/>
          <w:szCs w:val="22"/>
        </w:rPr>
        <w:t>аутентично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тумачење), Решења Комисије за контролу државне помоћи</w:t>
      </w:r>
      <w:r w:rsidR="00D20AF9">
        <w:rPr>
          <w:rFonts w:ascii="Arial" w:hAnsi="Arial" w:cs="Arial"/>
          <w:sz w:val="22"/>
          <w:szCs w:val="22"/>
          <w:lang w:val="sr-Cyrl-CS"/>
        </w:rPr>
        <w:t xml:space="preserve"> бр. 401-00-00031/2018-01 од 06.фебруара 2018.године</w:t>
      </w:r>
      <w:r>
        <w:rPr>
          <w:rFonts w:ascii="Arial" w:hAnsi="Arial" w:cs="Arial"/>
          <w:sz w:val="22"/>
          <w:szCs w:val="22"/>
          <w:lang w:val="sr-Cyrl-CS"/>
        </w:rPr>
        <w:t>, чланова 87 и 95-97. Уредбе о правилима за доделу државне помоћи („Службени гласник РС“ бр. 13/10,100/11, 91/12, 37/13, 97/13 и 119/14), Правилника о суфинансирању пројеката за остваривање јавног интереса у области јавног информисања („Службени гласник РС“ број: 16/16 и 8/17)</w:t>
      </w:r>
      <w:r>
        <w:rPr>
          <w:rStyle w:val="rvts1"/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 Одлуке о буџету Града Вршца за</w:t>
      </w: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  <w:lang w:val="ru-RU"/>
        </w:rPr>
        <w:t>201</w:t>
      </w:r>
      <w:r>
        <w:rPr>
          <w:rFonts w:ascii="Arial" w:hAnsi="Arial" w:cs="Arial"/>
          <w:sz w:val="22"/>
          <w:szCs w:val="22"/>
          <w:lang w:val="sr-Cyrl-RS"/>
        </w:rPr>
        <w:t>8</w:t>
      </w:r>
      <w:r>
        <w:rPr>
          <w:rFonts w:ascii="Arial" w:hAnsi="Arial" w:cs="Arial"/>
          <w:sz w:val="22"/>
          <w:szCs w:val="22"/>
          <w:lang w:val="ru-RU"/>
        </w:rPr>
        <w:t xml:space="preserve">. годину („Службени лист Града Вршца”, бр. </w:t>
      </w:r>
      <w:r>
        <w:rPr>
          <w:rFonts w:ascii="Arial" w:hAnsi="Arial" w:cs="Arial"/>
          <w:sz w:val="22"/>
          <w:szCs w:val="22"/>
          <w:lang w:val="sr-Cyrl-RS"/>
        </w:rPr>
        <w:t>24/2017</w:t>
      </w:r>
      <w:r>
        <w:rPr>
          <w:rFonts w:ascii="Arial" w:hAnsi="Arial" w:cs="Arial"/>
          <w:sz w:val="22"/>
          <w:szCs w:val="22"/>
          <w:lang w:val="ru-RU"/>
        </w:rPr>
        <w:t xml:space="preserve">) </w:t>
      </w:r>
    </w:p>
    <w:p w:rsidR="001F4FB9" w:rsidRDefault="001F4FB9" w:rsidP="001F4FB9">
      <w:pPr>
        <w:pStyle w:val="rvps1"/>
        <w:shd w:val="clear" w:color="auto" w:fill="FFFFFF"/>
        <w:jc w:val="both"/>
        <w:rPr>
          <w:rFonts w:ascii="Arial" w:hAnsi="Arial" w:cs="Arial"/>
          <w:b/>
          <w:bCs/>
          <w:color w:val="008080"/>
          <w:sz w:val="22"/>
          <w:szCs w:val="22"/>
          <w:lang w:val="sr-Cyrl-CS"/>
        </w:rPr>
      </w:pPr>
    </w:p>
    <w:p w:rsidR="001F4FB9" w:rsidRDefault="001F4FB9" w:rsidP="001F4FB9">
      <w:pPr>
        <w:pStyle w:val="Heading2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ГРАД ВРШАЦ</w:t>
      </w:r>
    </w:p>
    <w:p w:rsidR="001F4FB9" w:rsidRPr="00D20AF9" w:rsidRDefault="001F4FB9" w:rsidP="00D20AF9">
      <w:pPr>
        <w:pStyle w:val="Heading2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>Градска управа Града Вршца</w:t>
      </w:r>
      <w:r>
        <w:rPr>
          <w:rFonts w:ascii="Arial" w:hAnsi="Arial" w:cs="Arial"/>
          <w:sz w:val="22"/>
          <w:szCs w:val="22"/>
          <w:lang w:val="sr-Cyrl-CS"/>
        </w:rPr>
        <w:br/>
        <w:t xml:space="preserve"> </w:t>
      </w:r>
    </w:p>
    <w:p w:rsidR="001F4FB9" w:rsidRDefault="001F4FB9" w:rsidP="001F4FB9">
      <w:pPr>
        <w:pStyle w:val="Heading2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1F4FB9" w:rsidRDefault="001F4FB9" w:rsidP="001F4FB9">
      <w:pPr>
        <w:pStyle w:val="Heading2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р а с п и с у ј е</w:t>
      </w:r>
    </w:p>
    <w:p w:rsidR="001F4FB9" w:rsidRDefault="001F4FB9" w:rsidP="001F4FB9">
      <w:pPr>
        <w:pStyle w:val="Heading2"/>
        <w:jc w:val="center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CS"/>
        </w:rPr>
        <w:t>К О Н К У Р С</w:t>
      </w:r>
      <w:r>
        <w:rPr>
          <w:rFonts w:ascii="Arial" w:hAnsi="Arial" w:cs="Arial"/>
          <w:sz w:val="22"/>
          <w:szCs w:val="22"/>
          <w:lang w:val="sr-Cyrl-CS"/>
        </w:rPr>
        <w:br/>
        <w:t>за суфинансирање про</w:t>
      </w:r>
      <w:r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  <w:lang w:val="sr-Cyrl-CS"/>
        </w:rPr>
        <w:t xml:space="preserve">еката производње медијских садржаја из области </w:t>
      </w:r>
      <w:r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  <w:lang w:val="sr-Cyrl-CS"/>
        </w:rPr>
        <w:t>авног информисања на територији Града Вршца у 2018.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години</w:t>
      </w:r>
    </w:p>
    <w:p w:rsidR="001F4FB9" w:rsidRDefault="001F4FB9" w:rsidP="001F4FB9">
      <w:pPr>
        <w:pStyle w:val="NoSpacing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I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</w:rPr>
        <w:t>НАМЕНА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b/>
          <w:sz w:val="22"/>
          <w:szCs w:val="22"/>
        </w:rPr>
        <w:t>СРЕДСТАВА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И ИЗНОС</w:t>
      </w:r>
    </w:p>
    <w:p w:rsidR="001F4FB9" w:rsidRDefault="001F4FB9" w:rsidP="001F4FB9">
      <w:pPr>
        <w:pStyle w:val="NoSpacing"/>
        <w:jc w:val="center"/>
        <w:rPr>
          <w:rFonts w:ascii="Arial" w:hAnsi="Arial" w:cs="Arial"/>
          <w:sz w:val="22"/>
          <w:szCs w:val="22"/>
          <w:lang w:val="sr-Cyrl-CS"/>
        </w:rPr>
      </w:pPr>
    </w:p>
    <w:p w:rsidR="001F4FB9" w:rsidRDefault="001F4FB9" w:rsidP="001F4FB9">
      <w:pPr>
        <w:pStyle w:val="NoSpacing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Конкурс се расписује ради суфинансирања производње медијских садржаја из области јавног информисања који доприносе истинитом, непристрасном, правовременом и потпуном информисању свих грађана Вршца; подизању квалитета информисања особа са инвалидитетом и припадника других мањинских група; заштити и развоју људских права и демократије;</w:t>
      </w:r>
      <w:r>
        <w:rPr>
          <w:rFonts w:ascii="Arial" w:hAnsi="Arial" w:cs="Arial"/>
          <w:color w:val="9933FF"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sz w:val="22"/>
          <w:szCs w:val="22"/>
          <w:lang w:val="sr-Cyrl-CS"/>
        </w:rPr>
        <w:t>унапређивању правне и социјалне државе;</w:t>
      </w:r>
      <w:r>
        <w:rPr>
          <w:rFonts w:ascii="Arial" w:hAnsi="Arial" w:cs="Arial"/>
          <w:color w:val="9933FF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слободном развоју личности и заштити деце и развоју културног и уметничког стваралаштва;</w:t>
      </w:r>
      <w:r>
        <w:rPr>
          <w:rFonts w:ascii="Arial" w:hAnsi="Arial" w:cs="Arial"/>
          <w:color w:val="9933FF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развоју образовања, укључујући и медијску писменост као део образовног система; развоју науке, спорта и физичке културе;</w:t>
      </w:r>
      <w:r>
        <w:rPr>
          <w:rFonts w:ascii="Arial" w:hAnsi="Arial" w:cs="Arial"/>
          <w:color w:val="9933FF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заштити животне средине и здравља људи; унапређивању медијског и новинарског професионализма и осталих медијских садржаја који доприносе задовољавању потреба грађана Вршца за информацијама и садржајима из свих области живота, без дискриминације. </w:t>
      </w:r>
    </w:p>
    <w:p w:rsidR="001F4FB9" w:rsidRDefault="001F4FB9" w:rsidP="001F4FB9">
      <w:pPr>
        <w:pStyle w:val="NoSpacing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1F4FB9" w:rsidRDefault="001F4FB9" w:rsidP="001F4FB9">
      <w:pPr>
        <w:pStyle w:val="NoSpacing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Средства опредељења Одлуком о расписивању конкурса за суфинансирање пројеката производње медијских садржаја из области </w:t>
      </w:r>
      <w:r>
        <w:rPr>
          <w:rFonts w:ascii="Arial" w:hAnsi="Arial" w:cs="Arial"/>
          <w:sz w:val="22"/>
          <w:szCs w:val="22"/>
          <w:lang w:val="sr-Latn-CS"/>
        </w:rPr>
        <w:t>j</w:t>
      </w:r>
      <w:r>
        <w:rPr>
          <w:rFonts w:ascii="Arial" w:hAnsi="Arial" w:cs="Arial"/>
          <w:sz w:val="22"/>
          <w:szCs w:val="22"/>
          <w:lang w:val="sr-Cyrl-CS"/>
        </w:rPr>
        <w:t>авног информисања на територији града Вршца у 2018.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години, износе 20.000.000,00 динара.</w:t>
      </w:r>
    </w:p>
    <w:p w:rsidR="001F4FB9" w:rsidRDefault="001F4FB9" w:rsidP="001F4FB9">
      <w:pPr>
        <w:pStyle w:val="NoSpacing"/>
        <w:jc w:val="both"/>
        <w:rPr>
          <w:rFonts w:ascii="Arial" w:hAnsi="Arial" w:cs="Arial"/>
          <w:color w:val="0070C0"/>
          <w:sz w:val="22"/>
          <w:szCs w:val="22"/>
          <w:lang w:val="sr-Cyrl-CS"/>
        </w:rPr>
      </w:pPr>
    </w:p>
    <w:p w:rsidR="001F4FB9" w:rsidRDefault="001F4FB9" w:rsidP="001F4FB9">
      <w:pPr>
        <w:pStyle w:val="NoSpacing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Најмањи износ средстава  који се може одобрити по пројекту износи</w:t>
      </w:r>
      <w:r>
        <w:rPr>
          <w:rFonts w:ascii="Arial" w:hAnsi="Arial" w:cs="Arial"/>
          <w:color w:val="0070C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10.000,00 динара, а највећи износ средстава по пројекту је </w:t>
      </w:r>
      <w:r>
        <w:rPr>
          <w:rFonts w:ascii="Arial" w:hAnsi="Arial" w:cs="Arial"/>
          <w:sz w:val="22"/>
          <w:szCs w:val="22"/>
          <w:lang w:val="sr-Cyrl-RS"/>
        </w:rPr>
        <w:t>12</w:t>
      </w:r>
      <w:r>
        <w:rPr>
          <w:rFonts w:ascii="Arial" w:hAnsi="Arial" w:cs="Arial"/>
          <w:sz w:val="22"/>
          <w:szCs w:val="22"/>
          <w:lang w:val="sr-Cyrl-CS"/>
        </w:rPr>
        <w:t xml:space="preserve">.000.000,00 динара. </w:t>
      </w:r>
    </w:p>
    <w:p w:rsidR="001F4FB9" w:rsidRDefault="001F4FB9" w:rsidP="001F4FB9">
      <w:pPr>
        <w:pStyle w:val="NoSpacing"/>
        <w:jc w:val="both"/>
        <w:rPr>
          <w:rFonts w:ascii="Arial" w:hAnsi="Arial" w:cs="Arial"/>
          <w:color w:val="0070C0"/>
          <w:sz w:val="22"/>
          <w:szCs w:val="22"/>
          <w:lang w:val="sr-Cyrl-CS"/>
        </w:rPr>
      </w:pPr>
    </w:p>
    <w:p w:rsidR="001F4FB9" w:rsidRDefault="001F4FB9" w:rsidP="001F4FB9">
      <w:pPr>
        <w:pStyle w:val="NoSpacing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Учесник конкурса за суфинансирање пројеката производње медијских садржаја за штампане медије, радио, интернет медије и новинске агенције, може поднети захтев за суфинансирање највише до 80% вредности пројекта. Пројектима који се реализују путем штампаних медија, на радију и интернет порталима, средства ће </w:t>
      </w:r>
      <w:r w:rsidR="00D20AF9">
        <w:rPr>
          <w:rFonts w:ascii="Arial" w:hAnsi="Arial" w:cs="Arial"/>
          <w:sz w:val="22"/>
          <w:szCs w:val="22"/>
          <w:lang w:val="sr-Cyrl-CS"/>
        </w:rPr>
        <w:t>се додељивати у складу са члановима</w:t>
      </w:r>
      <w:r>
        <w:rPr>
          <w:rFonts w:ascii="Arial" w:hAnsi="Arial" w:cs="Arial"/>
          <w:sz w:val="22"/>
          <w:szCs w:val="22"/>
          <w:lang w:val="sr-Cyrl-CS"/>
        </w:rPr>
        <w:t xml:space="preserve"> 95</w:t>
      </w:r>
      <w:r w:rsidR="00D20AF9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>-97</w:t>
      </w:r>
      <w:r w:rsidR="00D20AF9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 xml:space="preserve"> Уредбе о правилима за доделу државне помоћи („Службени гласник РС“ бр. 13/10,100/11, 91/12, 37/13, 97/13 и 119/14), односно по правилима за државну помоћ мале вредности (</w:t>
      </w:r>
      <w:r>
        <w:rPr>
          <w:rFonts w:ascii="Arial" w:hAnsi="Arial" w:cs="Arial"/>
          <w:sz w:val="22"/>
          <w:szCs w:val="22"/>
          <w:lang w:val="sr-Latn-CS"/>
        </w:rPr>
        <w:t>de minimis</w:t>
      </w:r>
      <w:r>
        <w:rPr>
          <w:rFonts w:ascii="Arial" w:hAnsi="Arial" w:cs="Arial"/>
          <w:sz w:val="22"/>
          <w:szCs w:val="22"/>
          <w:lang w:val="sr-Cyrl-CS"/>
        </w:rPr>
        <w:t xml:space="preserve"> државна помоћ).</w:t>
      </w:r>
    </w:p>
    <w:p w:rsidR="001F4FB9" w:rsidRDefault="001F4FB9" w:rsidP="001F4FB9">
      <w:pPr>
        <w:pStyle w:val="NoSpacing"/>
        <w:jc w:val="both"/>
        <w:rPr>
          <w:rFonts w:ascii="Arial" w:hAnsi="Arial" w:cs="Arial"/>
          <w:sz w:val="22"/>
          <w:szCs w:val="22"/>
          <w:lang w:val="sr-Cyrl-CS"/>
        </w:rPr>
      </w:pPr>
    </w:p>
    <w:p w:rsidR="001F4FB9" w:rsidRDefault="001F4FB9" w:rsidP="001F4FB9">
      <w:pPr>
        <w:pStyle w:val="NoSpacing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Учесник конкурса за суфинансирање пројеката производње медијских садржаја за телевизију, може поднети захтев за суфинансирање највише до 50% вредности пројекта. </w:t>
      </w:r>
    </w:p>
    <w:p w:rsidR="005066DE" w:rsidRDefault="005066DE" w:rsidP="001F4FB9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1F4FB9" w:rsidRDefault="001F4FB9" w:rsidP="001F4FB9">
      <w:pPr>
        <w:pStyle w:val="NoSpacing"/>
        <w:jc w:val="both"/>
        <w:rPr>
          <w:rFonts w:ascii="Arial" w:hAnsi="Arial" w:cs="Arial"/>
          <w:sz w:val="22"/>
          <w:szCs w:val="22"/>
          <w:lang w:val="sr-Cyrl-CS"/>
        </w:rPr>
      </w:pPr>
    </w:p>
    <w:p w:rsidR="001F4FB9" w:rsidRDefault="001F4FB9" w:rsidP="001F4FB9">
      <w:pPr>
        <w:pStyle w:val="NoSpacing"/>
        <w:jc w:val="both"/>
        <w:rPr>
          <w:rFonts w:ascii="Arial" w:hAnsi="Arial" w:cs="Arial"/>
          <w:sz w:val="22"/>
          <w:szCs w:val="22"/>
          <w:lang w:val="sr-Cyrl-CS"/>
        </w:rPr>
      </w:pPr>
    </w:p>
    <w:p w:rsidR="001F4FB9" w:rsidRDefault="001F4FB9" w:rsidP="001F4FB9">
      <w:pPr>
        <w:pStyle w:val="NoSpacing"/>
        <w:jc w:val="both"/>
        <w:rPr>
          <w:rFonts w:ascii="Arial" w:hAnsi="Arial" w:cs="Arial"/>
          <w:sz w:val="22"/>
          <w:szCs w:val="22"/>
          <w:lang w:val="sr-Cyrl-CS"/>
        </w:rPr>
      </w:pPr>
    </w:p>
    <w:p w:rsidR="001F4FB9" w:rsidRDefault="001F4FB9" w:rsidP="001F4FB9">
      <w:pPr>
        <w:pStyle w:val="NoSpacing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lastRenderedPageBreak/>
        <w:t>II  ПРАВО УЧЕШЋА</w:t>
      </w:r>
    </w:p>
    <w:p w:rsidR="001F4FB9" w:rsidRDefault="001F4FB9" w:rsidP="001F4FB9">
      <w:pPr>
        <w:pStyle w:val="NoSpacing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1F4FB9" w:rsidRDefault="001F4FB9" w:rsidP="001F4FB9">
      <w:pPr>
        <w:pStyle w:val="NoSpacing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конкурсу може учествовати: </w:t>
      </w:r>
    </w:p>
    <w:p w:rsidR="001F4FB9" w:rsidRDefault="001F4FB9" w:rsidP="001F4FB9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издавач медија чији медиј је уписан у Регистар медија у Агенцији за привредне регистре, уколико се медијски садржај емитује/дистрибуира на територији града Вршца;</w:t>
      </w:r>
    </w:p>
    <w:p w:rsidR="001F4FB9" w:rsidRDefault="001F4FB9" w:rsidP="001F4FB9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правно лице, односно предузетник који се бави производњом медијских садржаја и који приложи доказ да ће суфинансиран медијски садржај бити реализован путем медија који је уписан у Регистар медија и емитује се на територији града Вршца.</w:t>
      </w:r>
    </w:p>
    <w:p w:rsidR="001F4FB9" w:rsidRDefault="001F4FB9" w:rsidP="001F4FB9">
      <w:pPr>
        <w:pStyle w:val="NoSpacing"/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F4FB9" w:rsidRDefault="001F4FB9" w:rsidP="001F4FB9">
      <w:pPr>
        <w:pStyle w:val="NoSpacing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Право учешћа на Конкурсу немају издавачи који се финансирају из јавних прихода.</w:t>
      </w:r>
    </w:p>
    <w:p w:rsidR="001F4FB9" w:rsidRDefault="001F4FB9" w:rsidP="001F4FB9">
      <w:pPr>
        <w:pStyle w:val="NoSpacing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Право учешћа на Конкурсу немају лица која су у претходном периоду добила средства намењена пројектном суфинансирању, а нису у уговором предвиђеном року и у прописаној форми поднела наративни и финансијски извештај о реализацији пројекта, као и лица за која се утврди да су средства ненаменски трошил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1F4FB9" w:rsidRDefault="001F4FB9" w:rsidP="001F4FB9">
      <w:pPr>
        <w:pStyle w:val="NoSpacing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Учесник Конкурса може конкурисати само са </w:t>
      </w:r>
      <w:r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  <w:lang w:val="sr-Cyrl-CS"/>
        </w:rPr>
        <w:t>едним про</w:t>
      </w:r>
      <w:r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  <w:lang w:val="sr-Cyrl-CS"/>
        </w:rPr>
        <w:t xml:space="preserve">ектом. </w:t>
      </w:r>
    </w:p>
    <w:p w:rsidR="001F4FB9" w:rsidRDefault="001F4FB9" w:rsidP="001F4FB9">
      <w:pPr>
        <w:pStyle w:val="NoSpacing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Издавач више медија има право учешћа на Конкурсу с једним пројектом за сваки медиј.</w:t>
      </w:r>
    </w:p>
    <w:p w:rsidR="001F4FB9" w:rsidRDefault="001F4FB9" w:rsidP="001F4FB9">
      <w:pPr>
        <w:pStyle w:val="NoSpacing"/>
        <w:jc w:val="both"/>
        <w:rPr>
          <w:rFonts w:ascii="Arial" w:hAnsi="Arial" w:cs="Arial"/>
          <w:sz w:val="22"/>
          <w:szCs w:val="22"/>
          <w:lang w:val="sr-Cyrl-CS"/>
        </w:rPr>
      </w:pPr>
    </w:p>
    <w:p w:rsidR="001F4FB9" w:rsidRDefault="001F4FB9" w:rsidP="001F4FB9">
      <w:pPr>
        <w:pStyle w:val="NoSpacing"/>
        <w:jc w:val="both"/>
        <w:rPr>
          <w:rFonts w:ascii="Arial" w:hAnsi="Arial" w:cs="Arial"/>
          <w:sz w:val="22"/>
          <w:szCs w:val="22"/>
          <w:lang w:val="sr-Cyrl-CS" w:eastAsia="sr-Latn-CS"/>
        </w:rPr>
      </w:pPr>
      <w:r>
        <w:rPr>
          <w:rFonts w:ascii="Arial" w:hAnsi="Arial" w:cs="Arial"/>
          <w:sz w:val="22"/>
          <w:szCs w:val="22"/>
          <w:lang w:val="sr-Cyrl-CS" w:eastAsia="sr-Latn-CS"/>
        </w:rPr>
        <w:t xml:space="preserve">Учесник конкурса који је у текућој календарској години већ користио средства намењена пројектном суфинансирању у области јавног информисања на републичком, покрајинском или локалном нивоу, може учествовати на конкурсу за суфинансирање истог пројекта само још једном у тој години, и то у износу који, уз средства која је већ добио, не прелази 80% вредности пројекта за </w:t>
      </w:r>
      <w:r>
        <w:rPr>
          <w:rFonts w:ascii="Arial" w:hAnsi="Arial" w:cs="Arial"/>
          <w:sz w:val="22"/>
          <w:szCs w:val="22"/>
          <w:lang w:val="sr-Cyrl-CS"/>
        </w:rPr>
        <w:t>суфинансирање пројеката производње медијских садржаја за штампане медије, радио, интернет медије и новинске агенције, односно 50% вредности пројекта за суфинансирање пројеката производње медијских садржаја за телевизију</w:t>
      </w:r>
      <w:r>
        <w:rPr>
          <w:rFonts w:ascii="Arial" w:hAnsi="Arial" w:cs="Arial"/>
          <w:sz w:val="22"/>
          <w:szCs w:val="22"/>
          <w:lang w:val="sr-Cyrl-CS" w:eastAsia="sr-Latn-CS"/>
        </w:rPr>
        <w:t xml:space="preserve">. </w:t>
      </w:r>
    </w:p>
    <w:p w:rsidR="001F4FB9" w:rsidRDefault="001F4FB9" w:rsidP="001F4FB9">
      <w:pPr>
        <w:pStyle w:val="NoSpacing"/>
        <w:jc w:val="both"/>
        <w:rPr>
          <w:rFonts w:ascii="Arial" w:hAnsi="Arial" w:cs="Arial"/>
          <w:sz w:val="22"/>
          <w:szCs w:val="22"/>
          <w:lang w:val="sr-Cyrl-CS" w:eastAsia="sr-Latn-CS"/>
        </w:rPr>
      </w:pPr>
      <w:r>
        <w:rPr>
          <w:rFonts w:ascii="Arial" w:hAnsi="Arial" w:cs="Arial"/>
          <w:sz w:val="22"/>
          <w:szCs w:val="22"/>
          <w:lang w:val="sr-Cyrl-CS" w:eastAsia="sr-Latn-CS"/>
        </w:rPr>
        <w:t xml:space="preserve">                                                        </w:t>
      </w:r>
    </w:p>
    <w:p w:rsidR="001F4FB9" w:rsidRDefault="001F4FB9" w:rsidP="001F4FB9">
      <w:pPr>
        <w:pStyle w:val="NoSpacing"/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III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КРИТЕРИЈУМИ ЗА ОЦЕНУ ПРОЈЕКАТА</w:t>
      </w:r>
    </w:p>
    <w:p w:rsidR="001F4FB9" w:rsidRDefault="001F4FB9" w:rsidP="001F4FB9">
      <w:pPr>
        <w:pStyle w:val="NoSpacing"/>
        <w:jc w:val="center"/>
        <w:rPr>
          <w:rFonts w:ascii="Arial" w:hAnsi="Arial" w:cs="Arial"/>
          <w:sz w:val="22"/>
          <w:szCs w:val="22"/>
          <w:lang w:val="sr-Cyrl-CS"/>
        </w:rPr>
      </w:pPr>
    </w:p>
    <w:p w:rsidR="001F4FB9" w:rsidRDefault="001F4FB9" w:rsidP="001F4FB9">
      <w:pPr>
        <w:pStyle w:val="NoSpacing"/>
        <w:jc w:val="both"/>
        <w:rPr>
          <w:rFonts w:ascii="Arial" w:hAnsi="Arial" w:cs="Arial"/>
          <w:b/>
          <w:color w:val="0070C0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Критеријуми на основу којих ће се оцењивати пројекти пријављени на конкурс су:</w:t>
      </w:r>
    </w:p>
    <w:p w:rsidR="001F4FB9" w:rsidRDefault="001F4FB9" w:rsidP="001F4FB9">
      <w:pPr>
        <w:pStyle w:val="NoSpacing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>1. Мера  у којој је предложена пројектна активност подобна да оствари јавни  интерес у области јавног информисања:</w:t>
      </w:r>
    </w:p>
    <w:p w:rsidR="001F4FB9" w:rsidRDefault="001F4FB9" w:rsidP="001F4FB9">
      <w:pPr>
        <w:pStyle w:val="NoSpacing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1.1.  </w:t>
      </w:r>
      <w:r>
        <w:rPr>
          <w:rFonts w:ascii="Arial" w:hAnsi="Arial" w:cs="Arial"/>
          <w:sz w:val="22"/>
          <w:szCs w:val="22"/>
          <w:lang w:val="ru-RU"/>
        </w:rPr>
        <w:t>Значај пројекта са становишта:</w:t>
      </w:r>
    </w:p>
    <w:p w:rsidR="001F4FB9" w:rsidRDefault="001F4FB9" w:rsidP="001F4FB9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остваривања јавног интереса у области јавног информисања;</w:t>
      </w:r>
    </w:p>
    <w:p w:rsidR="001F4FB9" w:rsidRDefault="001F4FB9" w:rsidP="001F4FB9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остваривање намене конкурса;</w:t>
      </w:r>
    </w:p>
    <w:p w:rsidR="001F4FB9" w:rsidRDefault="001F4FB9" w:rsidP="001F4FB9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усклађености пројекта са реалним проблемима, потребама и приоритетима циљних група;</w:t>
      </w:r>
    </w:p>
    <w:p w:rsidR="001F4FB9" w:rsidRDefault="001F4FB9" w:rsidP="001F4FB9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идентификованих и јасно дефинисаних потреба циљних група;</w:t>
      </w:r>
    </w:p>
    <w:p w:rsidR="001F4FB9" w:rsidRDefault="001F4FB9" w:rsidP="001F4FB9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заступљености иновативног елемента у пројекту и новинарско истраживачког приступа.</w:t>
      </w:r>
    </w:p>
    <w:p w:rsidR="001F4FB9" w:rsidRDefault="001F4FB9" w:rsidP="001F4FB9">
      <w:pPr>
        <w:pStyle w:val="NoSpacing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1.2.  Утицај и изводљивост са становишта:</w:t>
      </w:r>
    </w:p>
    <w:p w:rsidR="001F4FB9" w:rsidRDefault="001F4FB9" w:rsidP="001F4FB9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усклађености планираних активности са циљевима, очекиваним резултатима и потребама  циљних група;</w:t>
      </w:r>
    </w:p>
    <w:p w:rsidR="001F4FB9" w:rsidRDefault="001F4FB9" w:rsidP="001F4FB9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степена утицаја пројекта на квалитет информисања циљне групе;</w:t>
      </w:r>
    </w:p>
    <w:p w:rsidR="001F4FB9" w:rsidRDefault="001F4FB9" w:rsidP="001F4FB9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мерљивости индикатора који омогућавају прећење реализације пројекта;</w:t>
      </w:r>
    </w:p>
    <w:p w:rsidR="001F4FB9" w:rsidRDefault="001F4FB9" w:rsidP="001F4FB9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разрађености и изводљивости плана реализације пројекта;</w:t>
      </w:r>
    </w:p>
    <w:p w:rsidR="001F4FB9" w:rsidRDefault="001F4FB9" w:rsidP="001F4FB9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степена развојне и финансијске одрживости пројекта (позитивни ефекти пројекта настављају се након што се оконча подршка).</w:t>
      </w:r>
    </w:p>
    <w:p w:rsidR="001F4FB9" w:rsidRDefault="001F4FB9" w:rsidP="001F4FB9">
      <w:pPr>
        <w:pStyle w:val="NoSpacing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1.3.  Капацитети са становишта:</w:t>
      </w:r>
    </w:p>
    <w:p w:rsidR="001F4FB9" w:rsidRDefault="001F4FB9" w:rsidP="001F4FB9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степена организационих и управљачких способности предлагача пројекта;</w:t>
      </w:r>
    </w:p>
    <w:p w:rsidR="001F4FB9" w:rsidRDefault="001F4FB9" w:rsidP="001F4FB9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неопходних ресурса за реализацију пројекта;</w:t>
      </w:r>
    </w:p>
    <w:p w:rsidR="001F4FB9" w:rsidRDefault="001F4FB9" w:rsidP="001F4FB9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стручних и професионалних референци предлагача пројекта, које одговарају предложеним циљевима и активностима пројекта.</w:t>
      </w:r>
    </w:p>
    <w:p w:rsidR="001F4FB9" w:rsidRDefault="001F4FB9" w:rsidP="001F4FB9">
      <w:pPr>
        <w:pStyle w:val="NoSpacing"/>
        <w:ind w:left="720"/>
        <w:jc w:val="both"/>
        <w:rPr>
          <w:rFonts w:ascii="Arial" w:hAnsi="Arial" w:cs="Arial"/>
          <w:sz w:val="22"/>
          <w:szCs w:val="22"/>
          <w:lang w:val="ru-RU"/>
        </w:rPr>
      </w:pPr>
    </w:p>
    <w:p w:rsidR="001F4FB9" w:rsidRDefault="001F4FB9" w:rsidP="001F4FB9">
      <w:pPr>
        <w:pStyle w:val="NoSpacing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1.4. Буџет и оправданост трошкова са становишта:</w:t>
      </w:r>
    </w:p>
    <w:p w:rsidR="001F4FB9" w:rsidRDefault="001F4FB9" w:rsidP="001F4FB9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прецизности и разрађености буџета пројекта, који показује усклађеност предвиђеног трошка са пројектним активностима;</w:t>
      </w:r>
    </w:p>
    <w:p w:rsidR="001F4FB9" w:rsidRDefault="001F4FB9" w:rsidP="001F4FB9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економске оправданости предлога буџета у односу на циљ и пројектне активности.</w:t>
      </w:r>
    </w:p>
    <w:p w:rsidR="001F4FB9" w:rsidRDefault="001F4FB9" w:rsidP="001F4FB9">
      <w:pPr>
        <w:pStyle w:val="NoSpacing"/>
        <w:jc w:val="both"/>
        <w:rPr>
          <w:rFonts w:ascii="Arial" w:hAnsi="Arial" w:cs="Arial"/>
          <w:color w:val="0070C0"/>
          <w:sz w:val="22"/>
          <w:szCs w:val="22"/>
          <w:shd w:val="clear" w:color="auto" w:fill="FFFFFF"/>
        </w:rPr>
      </w:pPr>
    </w:p>
    <w:p w:rsidR="001F4FB9" w:rsidRDefault="001F4FB9" w:rsidP="001F4FB9">
      <w:pPr>
        <w:pStyle w:val="NoSpacing"/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>2. Мера пружања веће гаранције привржености професионалним и етичким медијским стандардима:</w:t>
      </w:r>
    </w:p>
    <w:p w:rsidR="001F4FB9" w:rsidRDefault="001F4FB9" w:rsidP="001F4FB9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да ли су учеснику конкурса изречене мере од стране државних органа,  регулаторних тела или тела саморегулације у последњих годину дана, због кршења професионалних и етичких стандарда (податке прибавља стручна служба од Регулаторног тела за електронске медије, за електронске медије, а од Савета за штампу, за штампане и онлајн медије); </w:t>
      </w:r>
    </w:p>
    <w:p w:rsidR="001F4FB9" w:rsidRDefault="001F4FB9" w:rsidP="001F4FB9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доказ о томе да су након изрицања казни или мера предузете активности које гарантују да се сличан случај неће поновити. </w:t>
      </w:r>
    </w:p>
    <w:p w:rsidR="001F4FB9" w:rsidRDefault="001F4FB9" w:rsidP="001F4FB9">
      <w:pPr>
        <w:pStyle w:val="NoSpacing"/>
        <w:ind w:left="720"/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</w:p>
    <w:p w:rsidR="001F4FB9" w:rsidRDefault="001F4FB9" w:rsidP="001F4FB9">
      <w:pPr>
        <w:pStyle w:val="NoSpacing"/>
        <w:jc w:val="both"/>
        <w:rPr>
          <w:rFonts w:ascii="Arial" w:hAnsi="Arial" w:cs="Arial"/>
          <w:sz w:val="22"/>
          <w:szCs w:val="22"/>
          <w:u w:val="single"/>
          <w:lang w:val="sr-Cyrl-CS"/>
        </w:rPr>
      </w:pPr>
      <w:r>
        <w:rPr>
          <w:rFonts w:ascii="Arial" w:hAnsi="Arial" w:cs="Arial"/>
          <w:sz w:val="22"/>
          <w:szCs w:val="22"/>
          <w:lang w:val="ru-RU"/>
        </w:rPr>
        <w:t>Ближи</w:t>
      </w:r>
      <w:r>
        <w:rPr>
          <w:rFonts w:ascii="Arial" w:hAnsi="Arial" w:cs="Arial"/>
          <w:sz w:val="22"/>
          <w:szCs w:val="22"/>
          <w:lang w:val="sr-Cyrl-CS"/>
        </w:rPr>
        <w:t xml:space="preserve"> критеријуми за оцењивање пројеката су:</w:t>
      </w:r>
      <w:r>
        <w:rPr>
          <w:rFonts w:ascii="Arial" w:hAnsi="Arial" w:cs="Arial"/>
          <w:sz w:val="22"/>
          <w:szCs w:val="22"/>
          <w:u w:val="single"/>
          <w:lang w:val="sr-Cyrl-CS"/>
        </w:rPr>
        <w:t xml:space="preserve"> </w:t>
      </w:r>
    </w:p>
    <w:p w:rsidR="001F4FB9" w:rsidRDefault="001F4FB9" w:rsidP="001F4FB9">
      <w:pPr>
        <w:pStyle w:val="NoSpacing"/>
        <w:jc w:val="both"/>
        <w:rPr>
          <w:rFonts w:ascii="Arial" w:hAnsi="Arial" w:cs="Arial"/>
          <w:sz w:val="22"/>
          <w:szCs w:val="22"/>
          <w:lang w:val="sr-Cyrl-CS"/>
        </w:rPr>
      </w:pPr>
    </w:p>
    <w:p w:rsidR="001F4FB9" w:rsidRDefault="001F4FB9" w:rsidP="001F4FB9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да је пројекат од посебног значаја за информисање становништва на територији града Вршца;</w:t>
      </w:r>
    </w:p>
    <w:p w:rsidR="001F4FB9" w:rsidRDefault="001F4FB9" w:rsidP="001F4FB9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мера у којој пројекат доприноси очувању српског националног и културног идентитета и </w:t>
      </w:r>
      <w:r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  <w:lang w:val="sr-Cyrl-CS"/>
        </w:rPr>
        <w:t xml:space="preserve">езика; </w:t>
      </w:r>
    </w:p>
    <w:p w:rsidR="001F4FB9" w:rsidRDefault="001F4FB9" w:rsidP="001F4FB9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актуелност теме и доступност већем броју корисника;</w:t>
      </w:r>
    </w:p>
    <w:p w:rsidR="001F4FB9" w:rsidRDefault="001F4FB9" w:rsidP="001F4FB9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мера у којој пројекат доприноси бољој информисаности особа са инвалидитетом и припадника националних мањина;</w:t>
      </w:r>
    </w:p>
    <w:p w:rsidR="001F4FB9" w:rsidRDefault="001F4FB9" w:rsidP="001F4FB9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мера у којој предложени пројекат доприноси унапређењу положа</w:t>
      </w:r>
      <w:r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  <w:lang w:val="sr-Cyrl-CS"/>
        </w:rPr>
        <w:t>а и равноправности одређених друштвених група: малолетника, жена, старих, економски и с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  <w:lang w:val="sr-Cyrl-CS"/>
        </w:rPr>
        <w:t xml:space="preserve">цијално угрожених друштвених група, припадника ЛГБТ популације, итд.; </w:t>
      </w:r>
    </w:p>
    <w:p w:rsidR="001F4FB9" w:rsidRDefault="001F4FB9" w:rsidP="001F4FB9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мера у којој пројекат доприноси унапређењу медијске писмености и родне равноправности.</w:t>
      </w:r>
    </w:p>
    <w:p w:rsidR="001F4FB9" w:rsidRDefault="001F4FB9" w:rsidP="001F4FB9">
      <w:pPr>
        <w:pStyle w:val="NoSpacing"/>
        <w:jc w:val="both"/>
        <w:rPr>
          <w:rFonts w:ascii="Arial" w:hAnsi="Arial" w:cs="Arial"/>
          <w:color w:val="0070C0"/>
          <w:sz w:val="22"/>
          <w:szCs w:val="22"/>
          <w:lang w:val="sr-Cyrl-CS"/>
        </w:rPr>
      </w:pPr>
    </w:p>
    <w:p w:rsidR="001F4FB9" w:rsidRDefault="001F4FB9" w:rsidP="001F4FB9">
      <w:pPr>
        <w:pStyle w:val="NoSpacing"/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IV  РОКОВИ</w:t>
      </w:r>
    </w:p>
    <w:p w:rsidR="001F4FB9" w:rsidRDefault="001F4FB9" w:rsidP="001F4FB9">
      <w:pPr>
        <w:pStyle w:val="NoSpacing"/>
        <w:rPr>
          <w:rFonts w:ascii="Arial" w:hAnsi="Arial" w:cs="Arial"/>
          <w:sz w:val="22"/>
          <w:szCs w:val="22"/>
          <w:lang w:val="sr-Cyrl-CS"/>
        </w:rPr>
      </w:pPr>
    </w:p>
    <w:p w:rsidR="001F4FB9" w:rsidRDefault="001F4FB9" w:rsidP="001F4FB9">
      <w:pPr>
        <w:pStyle w:val="NoSpacing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Пријаве на конкурс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подносе се у року од 2</w:t>
      </w:r>
      <w:r>
        <w:rPr>
          <w:rFonts w:ascii="Arial" w:hAnsi="Arial" w:cs="Arial"/>
          <w:sz w:val="22"/>
          <w:szCs w:val="22"/>
          <w:lang w:val="sr-Latn-CS"/>
        </w:rPr>
        <w:t xml:space="preserve">0 </w:t>
      </w:r>
      <w:r>
        <w:rPr>
          <w:rFonts w:ascii="Arial" w:hAnsi="Arial" w:cs="Arial"/>
          <w:sz w:val="22"/>
          <w:szCs w:val="22"/>
          <w:lang w:val="sr-Cyrl-CS"/>
        </w:rPr>
        <w:t>дана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од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дана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об</w:t>
      </w:r>
      <w:r>
        <w:rPr>
          <w:rFonts w:ascii="Arial" w:hAnsi="Arial" w:cs="Arial"/>
          <w:sz w:val="22"/>
          <w:szCs w:val="22"/>
          <w:lang w:val="sr-Latn-CS"/>
        </w:rPr>
        <w:t>j</w:t>
      </w:r>
      <w:r>
        <w:rPr>
          <w:rFonts w:ascii="Arial" w:hAnsi="Arial" w:cs="Arial"/>
          <w:sz w:val="22"/>
          <w:szCs w:val="22"/>
          <w:lang w:val="sr-Cyrl-CS"/>
        </w:rPr>
        <w:t>ављивања Конкурса у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5B179E">
        <w:rPr>
          <w:rFonts w:ascii="Arial" w:hAnsi="Arial" w:cs="Arial"/>
          <w:sz w:val="22"/>
          <w:szCs w:val="22"/>
          <w:lang w:val="sr-Cyrl-CS"/>
        </w:rPr>
        <w:t>дневном листу „</w:t>
      </w:r>
      <w:r w:rsidR="005B179E">
        <w:rPr>
          <w:rFonts w:ascii="Arial" w:hAnsi="Arial" w:cs="Arial"/>
          <w:sz w:val="22"/>
          <w:szCs w:val="22"/>
          <w:lang w:val="sr-Cyrl-RS"/>
        </w:rPr>
        <w:t>ПОЛИТИКА</w:t>
      </w:r>
      <w:r>
        <w:rPr>
          <w:rFonts w:ascii="Arial" w:hAnsi="Arial" w:cs="Arial"/>
          <w:sz w:val="22"/>
          <w:szCs w:val="22"/>
          <w:lang w:val="sr-Cyrl-CS"/>
        </w:rPr>
        <w:t>“</w:t>
      </w:r>
      <w:r>
        <w:rPr>
          <w:rFonts w:ascii="Arial" w:hAnsi="Arial" w:cs="Arial"/>
          <w:sz w:val="22"/>
          <w:szCs w:val="22"/>
          <w:lang w:val="sr-Latn-CS"/>
        </w:rPr>
        <w:t xml:space="preserve">: </w:t>
      </w:r>
      <w:r w:rsidR="005B179E">
        <w:rPr>
          <w:rFonts w:ascii="Arial" w:hAnsi="Arial" w:cs="Arial"/>
          <w:sz w:val="22"/>
          <w:szCs w:val="22"/>
          <w:lang w:val="sr-Cyrl-CS"/>
        </w:rPr>
        <w:t>од 27.02.2018. године  до 19.03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sr-Cyrl-CS"/>
        </w:rPr>
        <w:t>.2018. године.</w:t>
      </w:r>
    </w:p>
    <w:p w:rsidR="001F4FB9" w:rsidRDefault="001F4FB9" w:rsidP="001F4FB9">
      <w:pPr>
        <w:pStyle w:val="NoSpacing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1F4FB9" w:rsidRDefault="001F4FB9" w:rsidP="001F4FB9">
      <w:pPr>
        <w:pStyle w:val="NoSpacing"/>
        <w:jc w:val="both"/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CS"/>
        </w:rPr>
        <w:t>Одлука о расподели средстава доноси се најкасније у року од 90 дана од дана закључења конкурса.</w:t>
      </w:r>
    </w:p>
    <w:p w:rsidR="001F4FB9" w:rsidRDefault="001F4FB9" w:rsidP="001F4FB9">
      <w:pPr>
        <w:pStyle w:val="NoSpacing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1F4FB9" w:rsidRDefault="001F4FB9" w:rsidP="001F4FB9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>
        <w:rPr>
          <w:rFonts w:ascii="Arial" w:hAnsi="Arial" w:cs="Arial"/>
          <w:b/>
          <w:bCs/>
          <w:sz w:val="22"/>
          <w:szCs w:val="22"/>
          <w:lang w:val="sr-Cyrl-CS"/>
        </w:rPr>
        <w:t>V  ДОКУМЕНТАЦИЈ</w:t>
      </w:r>
      <w:r>
        <w:rPr>
          <w:rFonts w:ascii="Arial" w:hAnsi="Arial" w:cs="Arial"/>
          <w:b/>
          <w:bCs/>
          <w:sz w:val="22"/>
          <w:szCs w:val="22"/>
        </w:rPr>
        <w:t>A</w:t>
      </w:r>
    </w:p>
    <w:p w:rsidR="001F4FB9" w:rsidRDefault="001F4FB9" w:rsidP="001F4FB9">
      <w:pPr>
        <w:pStyle w:val="NoSpacing"/>
        <w:jc w:val="both"/>
        <w:rPr>
          <w:rFonts w:ascii="Arial" w:hAnsi="Arial" w:cs="Arial"/>
          <w:sz w:val="22"/>
          <w:szCs w:val="22"/>
          <w:lang w:val="sr-Cyrl-CS"/>
        </w:rPr>
      </w:pPr>
    </w:p>
    <w:p w:rsidR="001F4FB9" w:rsidRDefault="001F4FB9" w:rsidP="001F4FB9">
      <w:pPr>
        <w:pStyle w:val="NoSpacing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Учесник конкурса је </w:t>
      </w:r>
      <w:r>
        <w:rPr>
          <w:rFonts w:ascii="Arial" w:hAnsi="Arial" w:cs="Arial"/>
          <w:b/>
          <w:sz w:val="22"/>
          <w:szCs w:val="22"/>
          <w:lang w:val="sr-Cyrl-CS"/>
        </w:rPr>
        <w:t>обавезан</w:t>
      </w:r>
      <w:r>
        <w:rPr>
          <w:rFonts w:ascii="Arial" w:hAnsi="Arial" w:cs="Arial"/>
          <w:sz w:val="22"/>
          <w:szCs w:val="22"/>
          <w:lang w:val="sr-Cyrl-CS"/>
        </w:rPr>
        <w:t xml:space="preserve"> да достави:</w:t>
      </w:r>
    </w:p>
    <w:p w:rsidR="001F4FB9" w:rsidRDefault="001F4FB9" w:rsidP="001F4FB9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Попуњен и оверен пријавни Образац 1 за учешће на конкурсу, у </w:t>
      </w:r>
      <w:r>
        <w:rPr>
          <w:rFonts w:ascii="Arial" w:hAnsi="Arial" w:cs="Arial"/>
          <w:b/>
          <w:sz w:val="22"/>
          <w:szCs w:val="22"/>
          <w:lang w:val="sr-Cyrl-CS"/>
        </w:rPr>
        <w:t>четири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примерка</w:t>
      </w:r>
      <w:r>
        <w:rPr>
          <w:rFonts w:ascii="Arial" w:hAnsi="Arial" w:cs="Arial"/>
          <w:sz w:val="22"/>
          <w:szCs w:val="22"/>
          <w:lang w:val="sr-Cyrl-CS"/>
        </w:rPr>
        <w:t xml:space="preserve">. Образац се преузима са сајта Града Вршца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"http://www.vrsac.rs"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Style w:val="Hyperlink"/>
          <w:rFonts w:ascii="Arial" w:hAnsi="Arial" w:cs="Arial"/>
          <w:sz w:val="22"/>
          <w:szCs w:val="22"/>
        </w:rPr>
        <w:t>www.</w:t>
      </w:r>
      <w:r>
        <w:rPr>
          <w:rStyle w:val="Hyperlink"/>
          <w:rFonts w:ascii="Arial" w:hAnsi="Arial" w:cs="Arial"/>
          <w:sz w:val="22"/>
          <w:szCs w:val="22"/>
          <w:lang w:val="sr-Latn-RS"/>
        </w:rPr>
        <w:t>vrsac</w:t>
      </w:r>
      <w:r>
        <w:rPr>
          <w:rStyle w:val="Hyperlink"/>
          <w:rFonts w:ascii="Arial" w:hAnsi="Arial" w:cs="Arial"/>
          <w:sz w:val="22"/>
          <w:szCs w:val="22"/>
        </w:rPr>
        <w:t>.</w:t>
      </w:r>
      <w:proofErr w:type="spellStart"/>
      <w:r>
        <w:rPr>
          <w:rStyle w:val="Hyperlink"/>
          <w:rFonts w:ascii="Arial" w:hAnsi="Arial" w:cs="Arial"/>
          <w:sz w:val="22"/>
          <w:szCs w:val="22"/>
        </w:rPr>
        <w:t>rs</w:t>
      </w:r>
      <w:proofErr w:type="spellEnd"/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val="sr-Cyrl-CS"/>
        </w:rPr>
        <w:t>:</w:t>
      </w:r>
    </w:p>
    <w:p w:rsidR="001F4FB9" w:rsidRDefault="001F4FB9" w:rsidP="001F4FB9">
      <w:pPr>
        <w:pStyle w:val="NoSpacing"/>
        <w:numPr>
          <w:ilvl w:val="1"/>
          <w:numId w:val="9"/>
        </w:numPr>
        <w:ind w:left="993" w:hanging="284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Образац 1 – пријава: попуњен предлог пројекта и</w:t>
      </w:r>
    </w:p>
    <w:p w:rsidR="001F4FB9" w:rsidRDefault="001F4FB9" w:rsidP="001F4FB9">
      <w:pPr>
        <w:pStyle w:val="NoSpacing"/>
        <w:numPr>
          <w:ilvl w:val="1"/>
          <w:numId w:val="9"/>
        </w:numPr>
        <w:ind w:left="993" w:hanging="284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Образац 1 – табела: попуњен буџет пројекта.</w:t>
      </w:r>
    </w:p>
    <w:p w:rsidR="001F4FB9" w:rsidRDefault="001F4FB9" w:rsidP="001F4FB9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Копије следећих докумената у </w:t>
      </w:r>
      <w:r>
        <w:rPr>
          <w:rFonts w:ascii="Arial" w:hAnsi="Arial" w:cs="Arial"/>
          <w:b/>
          <w:sz w:val="22"/>
          <w:szCs w:val="22"/>
          <w:lang w:val="sr-Cyrl-CS"/>
        </w:rPr>
        <w:t>једном примерку</w:t>
      </w:r>
      <w:r>
        <w:rPr>
          <w:rFonts w:ascii="Arial" w:hAnsi="Arial" w:cs="Arial"/>
          <w:sz w:val="22"/>
          <w:szCs w:val="22"/>
          <w:lang w:val="sr-Cyrl-CS"/>
        </w:rPr>
        <w:t>:</w:t>
      </w:r>
    </w:p>
    <w:p w:rsidR="001F4FB9" w:rsidRDefault="001F4FB9" w:rsidP="001F4FB9">
      <w:pPr>
        <w:pStyle w:val="NoSpacing"/>
        <w:numPr>
          <w:ilvl w:val="0"/>
          <w:numId w:val="10"/>
        </w:numPr>
        <w:ind w:left="993" w:hanging="284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Потврда Народне банке Републике Србије да нема евидентиране основе и налоге у принудној наплати (да нема блокиран рачун);</w:t>
      </w:r>
    </w:p>
    <w:p w:rsidR="001F4FB9" w:rsidRDefault="001F4FB9" w:rsidP="001F4FB9">
      <w:pPr>
        <w:pStyle w:val="NoSpacing"/>
        <w:numPr>
          <w:ilvl w:val="0"/>
          <w:numId w:val="10"/>
        </w:numPr>
        <w:ind w:left="993" w:hanging="284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Решење о регистрацији из Регистра медија који се води у Агенцији за привредне регистре, са подацима уписаним у складу са Законом о јавном информисању и медијима (у обзир се неће узимати решење о регистрацији из Регистра јавних гласила у Агенцији за привредне регистре);</w:t>
      </w:r>
    </w:p>
    <w:p w:rsidR="001F4FB9" w:rsidRDefault="001F4FB9" w:rsidP="001F4FB9">
      <w:pPr>
        <w:pStyle w:val="NoSpacing"/>
        <w:numPr>
          <w:ilvl w:val="0"/>
          <w:numId w:val="10"/>
        </w:numPr>
        <w:ind w:left="993" w:hanging="284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lastRenderedPageBreak/>
        <w:t xml:space="preserve">Дозвола за емитовање радио и/или ТВ програма издата од Регулаторног тела за електронске медије; </w:t>
      </w:r>
    </w:p>
    <w:p w:rsidR="001F4FB9" w:rsidRDefault="001F4FB9" w:rsidP="001F4FB9">
      <w:pPr>
        <w:pStyle w:val="NoSpacing"/>
        <w:numPr>
          <w:ilvl w:val="0"/>
          <w:numId w:val="10"/>
        </w:numPr>
        <w:ind w:left="993" w:hanging="284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Оверена из</w:t>
      </w:r>
      <w:r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  <w:lang w:val="sr-Cyrl-CS"/>
        </w:rPr>
        <w:t>ава/сагласност медија (или више њих) да ће програмски садржа</w:t>
      </w:r>
      <w:r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  <w:lang w:val="sr-Cyrl-CS"/>
        </w:rPr>
        <w:t xml:space="preserve"> бити емитован/објављен у том медију (обавезно само за правна лица и предузетнике који се баве производњом медијских садржаја и који су регистровани за продукци</w:t>
      </w:r>
      <w:r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  <w:lang w:val="sr-Cyrl-CS"/>
        </w:rPr>
        <w:t>у телевизи</w:t>
      </w:r>
      <w:r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  <w:lang w:val="sr-Cyrl-CS"/>
        </w:rPr>
        <w:t>ског и ради</w:t>
      </w:r>
      <w:r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  <w:lang w:val="sr-Cyrl-CS"/>
        </w:rPr>
        <w:t>ског програма);</w:t>
      </w:r>
    </w:p>
    <w:p w:rsidR="001F4FB9" w:rsidRDefault="001F4FB9" w:rsidP="001F4FB9">
      <w:pPr>
        <w:pStyle w:val="NoSpacing"/>
        <w:numPr>
          <w:ilvl w:val="0"/>
          <w:numId w:val="10"/>
        </w:numPr>
        <w:ind w:left="993" w:hanging="284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Потписана изјава учесника на конкурсу о томе да ли је учеснику за исти пројекат већ додељена државна помоћ мале вредности (</w:t>
      </w:r>
      <w:r>
        <w:rPr>
          <w:rFonts w:ascii="Arial" w:hAnsi="Arial" w:cs="Arial"/>
          <w:sz w:val="22"/>
          <w:szCs w:val="22"/>
          <w:lang w:val="sr-Latn-CS"/>
        </w:rPr>
        <w:t>de minimis</w:t>
      </w:r>
      <w:r>
        <w:rPr>
          <w:rFonts w:ascii="Arial" w:hAnsi="Arial" w:cs="Arial"/>
          <w:sz w:val="22"/>
          <w:szCs w:val="22"/>
          <w:lang w:val="sr-Cyrl-CS"/>
        </w:rPr>
        <w:t xml:space="preserve"> државна помоћ) у текућој фискалној години и у претходне две фискалне године, односно државна помоћ у текућој фискалној години и по ком основу, за штампане медије, радио, интернет медије и новинске агенције;</w:t>
      </w:r>
    </w:p>
    <w:p w:rsidR="001F4FB9" w:rsidRDefault="001F4FB9" w:rsidP="001F4FB9">
      <w:pPr>
        <w:pStyle w:val="NoSpacing"/>
        <w:numPr>
          <w:ilvl w:val="0"/>
          <w:numId w:val="10"/>
        </w:numPr>
        <w:ind w:left="993" w:hanging="284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Потписана изјава учесника на конкурсу о томе да ли је учеснику за исти пројекат већ додељена државна помоћ у текућој фискалној години и по ком основу, за производњу медијских садржаја за телевизију;</w:t>
      </w:r>
    </w:p>
    <w:p w:rsidR="001F4FB9" w:rsidRDefault="001F4FB9" w:rsidP="001F4FB9">
      <w:pPr>
        <w:pStyle w:val="NoSpacing"/>
        <w:numPr>
          <w:ilvl w:val="0"/>
          <w:numId w:val="10"/>
        </w:numPr>
        <w:ind w:left="993" w:hanging="284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Визуелни приказ предложеног медијског садржаја (трејлер, примерак новина, џингл и сл).</w:t>
      </w:r>
    </w:p>
    <w:p w:rsidR="001F4FB9" w:rsidRDefault="001F4FB9" w:rsidP="001F4FB9">
      <w:pPr>
        <w:pStyle w:val="NoSpacing"/>
        <w:jc w:val="both"/>
        <w:rPr>
          <w:rFonts w:ascii="Arial" w:hAnsi="Arial" w:cs="Arial"/>
          <w:bCs/>
          <w:color w:val="0070C0"/>
          <w:sz w:val="22"/>
          <w:szCs w:val="22"/>
          <w:lang w:val="sr-Cyrl-CS"/>
        </w:rPr>
      </w:pPr>
      <w:r>
        <w:rPr>
          <w:rFonts w:ascii="Arial" w:hAnsi="Arial" w:cs="Arial"/>
          <w:bCs/>
          <w:color w:val="0070C0"/>
          <w:sz w:val="22"/>
          <w:szCs w:val="22"/>
          <w:lang w:val="sr-Cyrl-CS"/>
        </w:rPr>
        <w:t xml:space="preserve">                                 </w:t>
      </w:r>
    </w:p>
    <w:p w:rsidR="001F4FB9" w:rsidRDefault="001F4FB9" w:rsidP="001F4FB9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VI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  ПОЗИВ</w:t>
      </w:r>
      <w:proofErr w:type="gramEnd"/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 ЗА УЧЕШЋЕ У РАДУ КОМИСИЈЕ</w:t>
      </w:r>
    </w:p>
    <w:p w:rsidR="001F4FB9" w:rsidRDefault="001F4FB9" w:rsidP="001F4FB9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1F4FB9" w:rsidRDefault="001F4FB9" w:rsidP="001F4FB9">
      <w:pPr>
        <w:pStyle w:val="NoSpacing"/>
        <w:jc w:val="both"/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CS"/>
        </w:rPr>
        <w:t xml:space="preserve">Позивају се новинарска и медијска удружења, регистрована најмање три године пре датума расписивања конкурса да предложе чланове конкурсне комисије. </w:t>
      </w:r>
    </w:p>
    <w:p w:rsidR="001F4FB9" w:rsidRDefault="001F4FB9" w:rsidP="001F4FB9">
      <w:pPr>
        <w:pStyle w:val="NoSpacing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1F4FB9" w:rsidRDefault="001F4FB9" w:rsidP="001F4FB9">
      <w:pPr>
        <w:pStyle w:val="NoSpacing"/>
        <w:jc w:val="both"/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CS"/>
        </w:rPr>
        <w:t xml:space="preserve">Уз предлог за члана комисије, прилаже се и доказ о регистрацији удружења у Регистру удружења. </w:t>
      </w:r>
    </w:p>
    <w:p w:rsidR="001F4FB9" w:rsidRDefault="001F4FB9" w:rsidP="001F4FB9">
      <w:pPr>
        <w:pStyle w:val="NoSpacing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1F4FB9" w:rsidRDefault="001F4FB9" w:rsidP="001F4FB9">
      <w:pPr>
        <w:pStyle w:val="NoSpacing"/>
        <w:jc w:val="both"/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CS"/>
        </w:rPr>
        <w:t xml:space="preserve">Позивају се и медијски стручњаци заинтересовани за учешће у раду комисије, да писаним путем предложе чланове комисије, Граду </w:t>
      </w:r>
      <w:r>
        <w:rPr>
          <w:rFonts w:ascii="Arial" w:hAnsi="Arial" w:cs="Arial"/>
          <w:bCs/>
          <w:sz w:val="22"/>
          <w:szCs w:val="22"/>
          <w:lang w:val="sr-Cyrl-RS"/>
        </w:rPr>
        <w:t>Вршцу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, Градској управи Града Вршца, у канцеларију 117. Уз предлог за члана комисије потребно је доставити и кратке биографије. </w:t>
      </w:r>
    </w:p>
    <w:p w:rsidR="001F4FB9" w:rsidRDefault="001F4FB9" w:rsidP="001F4FB9">
      <w:pPr>
        <w:pStyle w:val="NoSpacing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1F4FB9" w:rsidRDefault="001F4FB9" w:rsidP="001F4FB9">
      <w:pPr>
        <w:pStyle w:val="NoSpacing"/>
        <w:jc w:val="both"/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CS"/>
        </w:rPr>
        <w:t xml:space="preserve">Предлози за чланове комисије достављају се у року од </w:t>
      </w:r>
      <w:r>
        <w:rPr>
          <w:rFonts w:ascii="Arial" w:hAnsi="Arial" w:cs="Arial"/>
          <w:bCs/>
          <w:sz w:val="22"/>
          <w:szCs w:val="22"/>
        </w:rPr>
        <w:t>20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дана од дана објављивања Конкурса у дне</w:t>
      </w:r>
      <w:r w:rsidR="005B179E">
        <w:rPr>
          <w:rFonts w:ascii="Arial" w:hAnsi="Arial" w:cs="Arial"/>
          <w:bCs/>
          <w:sz w:val="22"/>
          <w:szCs w:val="22"/>
          <w:lang w:val="sr-Cyrl-CS"/>
        </w:rPr>
        <w:t>вном листу „</w:t>
      </w:r>
      <w:r w:rsidR="005B179E">
        <w:rPr>
          <w:rFonts w:ascii="Arial" w:hAnsi="Arial" w:cs="Arial"/>
          <w:bCs/>
          <w:sz w:val="22"/>
          <w:szCs w:val="22"/>
          <w:lang w:val="sr-Cyrl-RS"/>
        </w:rPr>
        <w:t>ПОЛИТИКА</w:t>
      </w:r>
      <w:r>
        <w:rPr>
          <w:rFonts w:ascii="Arial" w:hAnsi="Arial" w:cs="Arial"/>
          <w:bCs/>
          <w:sz w:val="22"/>
          <w:szCs w:val="22"/>
          <w:lang w:val="sr-Cyrl-CS"/>
        </w:rPr>
        <w:t>“.</w:t>
      </w:r>
    </w:p>
    <w:p w:rsidR="001F4FB9" w:rsidRDefault="001F4FB9" w:rsidP="001F4FB9">
      <w:pPr>
        <w:pStyle w:val="NoSpacing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1F4FB9" w:rsidRDefault="001F4FB9" w:rsidP="001F4FB9">
      <w:pPr>
        <w:pStyle w:val="NoSpacing"/>
        <w:jc w:val="both"/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ru-RU"/>
        </w:rPr>
        <w:t>Предложена лица не смеју бити у сукобу интереса нити обављати јавну функцију, у складу са правилима о борби против корупције</w:t>
      </w:r>
      <w:r>
        <w:rPr>
          <w:rFonts w:ascii="Arial" w:hAnsi="Arial" w:cs="Arial"/>
          <w:bCs/>
          <w:sz w:val="22"/>
          <w:szCs w:val="22"/>
          <w:lang w:val="sr-Cyrl-CS"/>
        </w:rPr>
        <w:t>.</w:t>
      </w:r>
    </w:p>
    <w:p w:rsidR="001F4FB9" w:rsidRDefault="001F4FB9" w:rsidP="001F4FB9">
      <w:pPr>
        <w:pStyle w:val="NoSpacing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1F4FB9" w:rsidRDefault="001F4FB9" w:rsidP="001F4FB9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>
        <w:rPr>
          <w:rFonts w:ascii="Arial" w:hAnsi="Arial" w:cs="Arial"/>
          <w:b/>
          <w:bCs/>
          <w:sz w:val="22"/>
          <w:szCs w:val="22"/>
        </w:rPr>
        <w:t>VII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 НАЧИН ПРИЈАВЉИВАЊА</w:t>
      </w:r>
    </w:p>
    <w:p w:rsidR="001F4FB9" w:rsidRDefault="001F4FB9" w:rsidP="001F4FB9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1F4FB9" w:rsidRDefault="001F4FB9" w:rsidP="001F4FB9">
      <w:pPr>
        <w:pStyle w:val="NoSpacing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Конкурс </w:t>
      </w:r>
      <w:r>
        <w:rPr>
          <w:rFonts w:ascii="Arial" w:hAnsi="Arial" w:cs="Arial"/>
          <w:sz w:val="22"/>
          <w:szCs w:val="22"/>
          <w:lang w:val="sr-Latn-CS"/>
        </w:rPr>
        <w:t xml:space="preserve">и </w:t>
      </w:r>
      <w:r>
        <w:rPr>
          <w:rFonts w:ascii="Arial" w:hAnsi="Arial" w:cs="Arial"/>
          <w:sz w:val="22"/>
          <w:szCs w:val="22"/>
          <w:lang w:val="sr-Cyrl-CS"/>
        </w:rPr>
        <w:t>Образац за пријаву об</w:t>
      </w:r>
      <w:r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  <w:lang w:val="sr-Cyrl-CS"/>
        </w:rPr>
        <w:t xml:space="preserve">ављују се на сајту Града Вршца,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"http://www.vrsac.rs"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Style w:val="Hyperlink"/>
          <w:rFonts w:ascii="Arial" w:hAnsi="Arial" w:cs="Arial"/>
          <w:sz w:val="22"/>
          <w:szCs w:val="22"/>
        </w:rPr>
        <w:t>www</w:t>
      </w:r>
      <w:r>
        <w:rPr>
          <w:rStyle w:val="Hyperlink"/>
          <w:rFonts w:ascii="Arial" w:hAnsi="Arial" w:cs="Arial"/>
          <w:sz w:val="22"/>
          <w:szCs w:val="22"/>
          <w:lang w:val="sr-Cyrl-CS"/>
        </w:rPr>
        <w:t>.</w:t>
      </w:r>
      <w:r>
        <w:rPr>
          <w:rStyle w:val="Hyperlink"/>
          <w:rFonts w:ascii="Arial" w:hAnsi="Arial" w:cs="Arial"/>
          <w:sz w:val="22"/>
          <w:szCs w:val="22"/>
          <w:lang w:val="sr-Latn-RS"/>
        </w:rPr>
        <w:t>vrsac</w:t>
      </w:r>
      <w:r>
        <w:rPr>
          <w:rStyle w:val="Hyperlink"/>
          <w:rFonts w:ascii="Arial" w:hAnsi="Arial" w:cs="Arial"/>
          <w:sz w:val="22"/>
          <w:szCs w:val="22"/>
          <w:lang w:val="sr-Cyrl-CS"/>
        </w:rPr>
        <w:t>.</w:t>
      </w:r>
      <w:proofErr w:type="spellStart"/>
      <w:r>
        <w:rPr>
          <w:rStyle w:val="Hyperlink"/>
          <w:rFonts w:ascii="Arial" w:hAnsi="Arial" w:cs="Arial"/>
          <w:sz w:val="22"/>
          <w:szCs w:val="22"/>
        </w:rPr>
        <w:t>rs</w:t>
      </w:r>
      <w:proofErr w:type="spellEnd"/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val="sr-Cyrl-CS"/>
        </w:rPr>
        <w:t xml:space="preserve">, где су видљиви и доступни све време трајања конкурса. </w:t>
      </w:r>
    </w:p>
    <w:p w:rsidR="001F4FB9" w:rsidRDefault="001F4FB9" w:rsidP="001F4FB9">
      <w:pPr>
        <w:pStyle w:val="NoSpacing"/>
        <w:jc w:val="both"/>
        <w:rPr>
          <w:rFonts w:ascii="Arial" w:hAnsi="Arial" w:cs="Arial"/>
          <w:sz w:val="22"/>
          <w:szCs w:val="22"/>
          <w:lang w:val="sr-Cyrl-CS"/>
        </w:rPr>
      </w:pPr>
    </w:p>
    <w:p w:rsidR="001F4FB9" w:rsidRDefault="001F4FB9" w:rsidP="001F4FB9">
      <w:pPr>
        <w:pStyle w:val="NoSpacing"/>
        <w:jc w:val="both"/>
        <w:rPr>
          <w:rFonts w:ascii="Arial" w:hAnsi="Arial" w:cs="Arial"/>
          <w:bCs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Пријаве пројеката слати на адресу: Градска управа Града Вршца, ул. Трг победе 1, 26300 Вршац , канцеларија бр.117,  са назнаком: „З</w:t>
      </w:r>
      <w:r>
        <w:rPr>
          <w:rFonts w:ascii="Arial" w:hAnsi="Arial" w:cs="Arial"/>
          <w:bCs/>
          <w:sz w:val="22"/>
          <w:szCs w:val="22"/>
          <w:lang w:val="sr-Cyrl-CS"/>
        </w:rPr>
        <w:t>а Конкурс за суфинансирање про</w:t>
      </w:r>
      <w:r>
        <w:rPr>
          <w:rFonts w:ascii="Arial" w:hAnsi="Arial" w:cs="Arial"/>
          <w:bCs/>
          <w:sz w:val="22"/>
          <w:szCs w:val="22"/>
        </w:rPr>
        <w:t>j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еката производње медијских садржаја из области </w:t>
      </w:r>
      <w:r>
        <w:rPr>
          <w:rFonts w:ascii="Arial" w:hAnsi="Arial" w:cs="Arial"/>
          <w:bCs/>
          <w:sz w:val="22"/>
          <w:szCs w:val="22"/>
        </w:rPr>
        <w:t>j</w:t>
      </w:r>
      <w:r>
        <w:rPr>
          <w:rFonts w:ascii="Arial" w:hAnsi="Arial" w:cs="Arial"/>
          <w:bCs/>
          <w:sz w:val="22"/>
          <w:szCs w:val="22"/>
          <w:lang w:val="sr-Cyrl-CS"/>
        </w:rPr>
        <w:t>авног информисања</w:t>
      </w:r>
      <w:r>
        <w:rPr>
          <w:rFonts w:ascii="Arial" w:hAnsi="Arial" w:cs="Arial"/>
          <w:sz w:val="22"/>
          <w:szCs w:val="22"/>
          <w:lang w:val="sr-Cyrl-CS"/>
        </w:rPr>
        <w:t xml:space="preserve"> на територији града Вршца у 2018.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години”</w:t>
      </w:r>
      <w:r>
        <w:rPr>
          <w:rFonts w:ascii="Arial" w:hAnsi="Arial" w:cs="Arial"/>
          <w:bCs/>
          <w:sz w:val="22"/>
          <w:szCs w:val="22"/>
          <w:lang w:val="sr-Cyrl-CS"/>
        </w:rPr>
        <w:t>.</w:t>
      </w:r>
    </w:p>
    <w:p w:rsidR="001F4FB9" w:rsidRDefault="001F4FB9" w:rsidP="001F4FB9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1F4FB9" w:rsidRDefault="001F4FB9" w:rsidP="001F4FB9">
      <w:pPr>
        <w:pStyle w:val="NoSpacing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Пријаве које стигну ван прописаног рока или на погрешном обрасцу, неће бити разматране.</w:t>
      </w:r>
    </w:p>
    <w:p w:rsidR="001F4FB9" w:rsidRDefault="001F4FB9" w:rsidP="001F4FB9">
      <w:pPr>
        <w:pStyle w:val="NoSpacing"/>
        <w:jc w:val="both"/>
        <w:rPr>
          <w:rFonts w:ascii="Arial" w:hAnsi="Arial" w:cs="Arial"/>
          <w:sz w:val="22"/>
          <w:szCs w:val="22"/>
          <w:lang w:val="sr-Cyrl-CS"/>
        </w:rPr>
      </w:pPr>
    </w:p>
    <w:p w:rsidR="001F4FB9" w:rsidRDefault="001F4FB9" w:rsidP="001F4FB9">
      <w:pPr>
        <w:pStyle w:val="NoSpacing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Решење о расподели средстава по расписаном конкурсу, биће об</w:t>
      </w:r>
      <w:r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  <w:lang w:val="sr-Cyrl-CS"/>
        </w:rPr>
        <w:t xml:space="preserve">ављено на интернет страници Града </w:t>
      </w:r>
      <w:r>
        <w:rPr>
          <w:rFonts w:ascii="Arial" w:hAnsi="Arial" w:cs="Arial"/>
          <w:sz w:val="22"/>
          <w:szCs w:val="22"/>
          <w:lang w:val="sr-Cyrl-RS"/>
        </w:rPr>
        <w:t>Вршца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sz w:val="22"/>
            <w:szCs w:val="22"/>
          </w:rPr>
          <w:t>www</w:t>
        </w:r>
        <w:r>
          <w:rPr>
            <w:rStyle w:val="Hyperlink"/>
            <w:rFonts w:ascii="Arial" w:hAnsi="Arial" w:cs="Arial"/>
            <w:sz w:val="22"/>
            <w:szCs w:val="22"/>
            <w:lang w:val="sr-Cyrl-CS"/>
          </w:rPr>
          <w:t>.</w:t>
        </w:r>
        <w:proofErr w:type="spellStart"/>
        <w:r>
          <w:rPr>
            <w:rStyle w:val="Hyperlink"/>
            <w:rFonts w:ascii="Arial" w:hAnsi="Arial" w:cs="Arial"/>
            <w:sz w:val="22"/>
            <w:szCs w:val="22"/>
          </w:rPr>
          <w:t>vrsac</w:t>
        </w:r>
        <w:proofErr w:type="spellEnd"/>
        <w:r>
          <w:rPr>
            <w:rStyle w:val="Hyperlink"/>
            <w:rFonts w:ascii="Arial" w:hAnsi="Arial" w:cs="Arial"/>
            <w:sz w:val="22"/>
            <w:szCs w:val="22"/>
            <w:lang w:val="sr-Cyrl-CS"/>
          </w:rPr>
          <w:t>.</w:t>
        </w:r>
        <w:proofErr w:type="spellStart"/>
        <w:r>
          <w:rPr>
            <w:rStyle w:val="Hyperlink"/>
            <w:rFonts w:ascii="Arial" w:hAnsi="Arial" w:cs="Arial"/>
            <w:sz w:val="22"/>
            <w:szCs w:val="22"/>
          </w:rPr>
          <w:t>rs</w:t>
        </w:r>
        <w:proofErr w:type="spellEnd"/>
      </w:hyperlink>
      <w:r>
        <w:rPr>
          <w:rFonts w:ascii="Arial" w:hAnsi="Arial" w:cs="Arial"/>
          <w:sz w:val="22"/>
          <w:szCs w:val="22"/>
          <w:lang w:val="sr-Cyrl-CS"/>
        </w:rPr>
        <w:t>, и достављено свим учесницима конкурса у електронској форми.</w:t>
      </w:r>
    </w:p>
    <w:p w:rsidR="001F4FB9" w:rsidRDefault="001F4FB9" w:rsidP="001F4FB9">
      <w:pPr>
        <w:pStyle w:val="NoSpacing"/>
        <w:jc w:val="both"/>
        <w:rPr>
          <w:rFonts w:ascii="Arial" w:hAnsi="Arial" w:cs="Arial"/>
          <w:color w:val="0070C0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CS"/>
        </w:rPr>
        <w:t>Додатне информаци</w:t>
      </w:r>
      <w:r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  <w:lang w:val="sr-Cyrl-CS"/>
        </w:rPr>
        <w:t>е се могу добити радним данима од 1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sr-Cyrl-CS"/>
        </w:rPr>
        <w:t xml:space="preserve"> до 1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  <w:lang w:val="sr-Cyrl-CS"/>
        </w:rPr>
        <w:t xml:space="preserve"> часова на телефон:  01</w:t>
      </w:r>
      <w:r>
        <w:rPr>
          <w:rFonts w:ascii="Arial" w:hAnsi="Arial" w:cs="Arial"/>
          <w:sz w:val="22"/>
          <w:szCs w:val="22"/>
          <w:lang w:val="sr-Latn-RS"/>
        </w:rPr>
        <w:t>3/800-558.</w:t>
      </w:r>
    </w:p>
    <w:p w:rsidR="00400DFE" w:rsidRDefault="005B179E"/>
    <w:sectPr w:rsidR="0040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2E2D"/>
    <w:multiLevelType w:val="hybridMultilevel"/>
    <w:tmpl w:val="75328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71788"/>
    <w:multiLevelType w:val="hybridMultilevel"/>
    <w:tmpl w:val="E3027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D1BBF"/>
    <w:multiLevelType w:val="hybridMultilevel"/>
    <w:tmpl w:val="3EA0079A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1283E"/>
    <w:multiLevelType w:val="hybridMultilevel"/>
    <w:tmpl w:val="38D0D216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245C5"/>
    <w:multiLevelType w:val="hybridMultilevel"/>
    <w:tmpl w:val="93362528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63F2D"/>
    <w:multiLevelType w:val="hybridMultilevel"/>
    <w:tmpl w:val="BC325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B5384"/>
    <w:multiLevelType w:val="hybridMultilevel"/>
    <w:tmpl w:val="79EE39BA"/>
    <w:lvl w:ilvl="0" w:tplc="040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7">
    <w:nsid w:val="610E1F13"/>
    <w:multiLevelType w:val="hybridMultilevel"/>
    <w:tmpl w:val="A12811E8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23060"/>
    <w:multiLevelType w:val="hybridMultilevel"/>
    <w:tmpl w:val="6D82A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F3E3E"/>
    <w:multiLevelType w:val="hybridMultilevel"/>
    <w:tmpl w:val="A9083D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B9"/>
    <w:rsid w:val="001F4FB9"/>
    <w:rsid w:val="005066DE"/>
    <w:rsid w:val="005B179E"/>
    <w:rsid w:val="007C022F"/>
    <w:rsid w:val="00BF72AB"/>
    <w:rsid w:val="00D2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semiHidden/>
    <w:unhideWhenUsed/>
    <w:qFormat/>
    <w:rsid w:val="001F4F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F4FB9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styleId="Hyperlink">
    <w:name w:val="Hyperlink"/>
    <w:basedOn w:val="DefaultParagraphFont"/>
    <w:semiHidden/>
    <w:unhideWhenUsed/>
    <w:rsid w:val="001F4FB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4F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1F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1">
    <w:name w:val="rvps1"/>
    <w:basedOn w:val="Normal"/>
    <w:uiPriority w:val="99"/>
    <w:rsid w:val="001F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1">
    <w:name w:val="rvts1"/>
    <w:basedOn w:val="DefaultParagraphFont"/>
    <w:rsid w:val="001F4FB9"/>
    <w:rPr>
      <w:b w:val="0"/>
      <w:bCs w:val="0"/>
      <w:i/>
      <w:iCs/>
      <w:color w:val="008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semiHidden/>
    <w:unhideWhenUsed/>
    <w:qFormat/>
    <w:rsid w:val="001F4F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F4FB9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styleId="Hyperlink">
    <w:name w:val="Hyperlink"/>
    <w:basedOn w:val="DefaultParagraphFont"/>
    <w:semiHidden/>
    <w:unhideWhenUsed/>
    <w:rsid w:val="001F4FB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4F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1F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1">
    <w:name w:val="rvps1"/>
    <w:basedOn w:val="Normal"/>
    <w:uiPriority w:val="99"/>
    <w:rsid w:val="001F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1">
    <w:name w:val="rvts1"/>
    <w:basedOn w:val="DefaultParagraphFont"/>
    <w:rsid w:val="001F4FB9"/>
    <w:rPr>
      <w:b w:val="0"/>
      <w:bCs w:val="0"/>
      <w:i/>
      <w:iCs/>
      <w:color w:val="008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rs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1618</Words>
  <Characters>9225</Characters>
  <Application>Microsoft Office Word</Application>
  <DocSecurity>0</DocSecurity>
  <Lines>76</Lines>
  <Paragraphs>21</Paragraphs>
  <ScaleCrop>false</ScaleCrop>
  <Company/>
  <LinksUpToDate>false</LinksUpToDate>
  <CharactersWithSpaces>10822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jmuskinja</dc:creator>
  <cp:lastModifiedBy>jmuskinja</cp:lastModifiedBy>
  <cp:revision>4</cp:revision>
  <cp:lastPrinted>2018-02-21T09:27:00Z</cp:lastPrinted>
  <dcterms:created xsi:type="dcterms:W3CDTF">2018-02-21T09:27:00Z</dcterms:created>
  <dcterms:modified xsi:type="dcterms:W3CDTF">2018-02-26T10:29:00Z</dcterms:modified>
</cp:coreProperties>
</file>